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98CCB" w14:textId="77777777" w:rsidR="00A417DC" w:rsidRPr="00C76691" w:rsidRDefault="00AE7670" w:rsidP="00C76691">
      <w:pPr>
        <w:jc w:val="center"/>
        <w:rPr>
          <w:rFonts w:ascii="Verdana" w:hAnsi="Verdana"/>
          <w:b/>
        </w:rPr>
      </w:pPr>
      <w:r w:rsidRPr="00C76691">
        <w:rPr>
          <w:rFonts w:ascii="Verdana" w:hAnsi="Verdana"/>
          <w:b/>
        </w:rPr>
        <w:t xml:space="preserve">Overdracht kwetsbare oudere via </w:t>
      </w:r>
      <w:proofErr w:type="spellStart"/>
      <w:r w:rsidRPr="00C76691">
        <w:rPr>
          <w:rFonts w:ascii="Verdana" w:hAnsi="Verdana"/>
          <w:b/>
        </w:rPr>
        <w:t>Topicus</w:t>
      </w:r>
      <w:proofErr w:type="spellEnd"/>
      <w:r w:rsidRPr="00C76691">
        <w:rPr>
          <w:rFonts w:ascii="Verdana" w:hAnsi="Verdana"/>
          <w:b/>
        </w:rPr>
        <w:t xml:space="preserve"> voor HAP SHR/DDDB</w:t>
      </w:r>
    </w:p>
    <w:p w14:paraId="4A5B3058" w14:textId="77777777" w:rsidR="00AE7670" w:rsidRPr="00FF4AAE" w:rsidRDefault="00AE7670">
      <w:pPr>
        <w:rPr>
          <w:rFonts w:ascii="Verdana" w:hAnsi="Verdana"/>
          <w:sz w:val="22"/>
          <w:szCs w:val="22"/>
        </w:rPr>
      </w:pPr>
    </w:p>
    <w:p w14:paraId="275A8FB0" w14:textId="77777777" w:rsidR="00AE7670" w:rsidRPr="00C76691" w:rsidRDefault="00AE7670">
      <w:p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sz w:val="20"/>
          <w:szCs w:val="20"/>
        </w:rPr>
        <w:t xml:space="preserve">NAW </w:t>
      </w:r>
      <w:r w:rsidR="00FF4AAE" w:rsidRPr="00C76691">
        <w:rPr>
          <w:rFonts w:ascii="Verdana" w:hAnsi="Verdana"/>
          <w:sz w:val="20"/>
          <w:szCs w:val="20"/>
        </w:rPr>
        <w:t>gegevens</w:t>
      </w:r>
    </w:p>
    <w:p w14:paraId="5847261B" w14:textId="77777777" w:rsidR="00AE7670" w:rsidRPr="00C76691" w:rsidRDefault="00AE7670">
      <w:pPr>
        <w:rPr>
          <w:rFonts w:ascii="Verdana" w:hAnsi="Verdana"/>
          <w:sz w:val="20"/>
          <w:szCs w:val="20"/>
        </w:rPr>
      </w:pPr>
    </w:p>
    <w:p w14:paraId="3C8DCB7A" w14:textId="77777777" w:rsidR="00FF4AAE" w:rsidRPr="00C76691" w:rsidRDefault="00AE7670">
      <w:p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sz w:val="20"/>
          <w:szCs w:val="20"/>
        </w:rPr>
        <w:t xml:space="preserve">Memo aanmaakdatum en einddatum </w:t>
      </w:r>
    </w:p>
    <w:p w14:paraId="26C3CFDA" w14:textId="77777777" w:rsidR="00AE7670" w:rsidRPr="00C76691" w:rsidRDefault="00AE7670">
      <w:p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sz w:val="20"/>
          <w:szCs w:val="20"/>
        </w:rPr>
        <w:t>(je krijgt reminder om zo nodig aan te passen)</w:t>
      </w:r>
    </w:p>
    <w:p w14:paraId="4109B171" w14:textId="77777777" w:rsidR="00AE7670" w:rsidRPr="00C76691" w:rsidRDefault="00AE7670">
      <w:pPr>
        <w:rPr>
          <w:rFonts w:ascii="Verdana" w:hAnsi="Verdana"/>
          <w:sz w:val="20"/>
          <w:szCs w:val="20"/>
        </w:rPr>
      </w:pPr>
    </w:p>
    <w:p w14:paraId="2BE90E53" w14:textId="77777777" w:rsidR="00FF4AAE" w:rsidRPr="00C76691" w:rsidRDefault="00AE7670">
      <w:p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b/>
          <w:sz w:val="20"/>
          <w:szCs w:val="20"/>
        </w:rPr>
        <w:t>Eerste contactpersoon</w:t>
      </w:r>
      <w:r w:rsidRPr="00C76691">
        <w:rPr>
          <w:rFonts w:ascii="Verdana" w:hAnsi="Verdana"/>
          <w:sz w:val="20"/>
          <w:szCs w:val="20"/>
        </w:rPr>
        <w:t xml:space="preserve"> patiënt</w:t>
      </w:r>
    </w:p>
    <w:p w14:paraId="26D74A90" w14:textId="77777777" w:rsidR="00AE7670" w:rsidRPr="00C76691" w:rsidRDefault="00AE7670" w:rsidP="00FF4AAE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sz w:val="20"/>
          <w:szCs w:val="20"/>
        </w:rPr>
        <w:t>naam en telefoonnummer, relatie tot patiënt</w:t>
      </w:r>
    </w:p>
    <w:p w14:paraId="2C5449EF" w14:textId="77777777" w:rsidR="00AE7670" w:rsidRPr="00C76691" w:rsidRDefault="00AE7670">
      <w:pPr>
        <w:rPr>
          <w:rFonts w:ascii="Verdana" w:hAnsi="Verdana"/>
          <w:sz w:val="20"/>
          <w:szCs w:val="20"/>
        </w:rPr>
      </w:pPr>
    </w:p>
    <w:p w14:paraId="38A52493" w14:textId="77777777" w:rsidR="00FF4AAE" w:rsidRPr="00C76691" w:rsidRDefault="00AE7670">
      <w:p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b/>
          <w:sz w:val="20"/>
          <w:szCs w:val="20"/>
        </w:rPr>
        <w:t>Wettelijk vertegenwoordiger</w:t>
      </w:r>
      <w:r w:rsidRPr="00C76691">
        <w:rPr>
          <w:rFonts w:ascii="Verdana" w:hAnsi="Verdana"/>
          <w:sz w:val="20"/>
          <w:szCs w:val="20"/>
        </w:rPr>
        <w:t xml:space="preserve"> patiënt (hoeft niet dezelfde persoon als contactpersoon te zijn)</w:t>
      </w:r>
    </w:p>
    <w:p w14:paraId="3278F192" w14:textId="77777777" w:rsidR="00AE7670" w:rsidRPr="00C76691" w:rsidRDefault="00AE7670" w:rsidP="00FF4AAE">
      <w:pPr>
        <w:pStyle w:val="Lijstalinea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sz w:val="20"/>
          <w:szCs w:val="20"/>
        </w:rPr>
        <w:t xml:space="preserve">naam en tel </w:t>
      </w:r>
      <w:r w:rsidR="00FF4AAE" w:rsidRPr="00C76691">
        <w:rPr>
          <w:rFonts w:ascii="Verdana" w:hAnsi="Verdana"/>
          <w:sz w:val="20"/>
          <w:szCs w:val="20"/>
        </w:rPr>
        <w:t>nr.</w:t>
      </w:r>
      <w:r w:rsidRPr="00C76691">
        <w:rPr>
          <w:rFonts w:ascii="Verdana" w:hAnsi="Verdana"/>
          <w:sz w:val="20"/>
          <w:szCs w:val="20"/>
        </w:rPr>
        <w:t>, relatie tot patiënt</w:t>
      </w:r>
    </w:p>
    <w:p w14:paraId="64D84388" w14:textId="77777777" w:rsidR="00FF4AAE" w:rsidRPr="00C76691" w:rsidRDefault="00FF4AAE">
      <w:pPr>
        <w:rPr>
          <w:rFonts w:ascii="Verdana" w:hAnsi="Verdana"/>
          <w:sz w:val="20"/>
          <w:szCs w:val="20"/>
        </w:rPr>
      </w:pPr>
    </w:p>
    <w:p w14:paraId="57A39BE9" w14:textId="77777777" w:rsidR="00AE7670" w:rsidRPr="00C76691" w:rsidRDefault="00AE7670">
      <w:p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sz w:val="20"/>
          <w:szCs w:val="20"/>
        </w:rPr>
        <w:t>Specifieke woonomstandigheden (alleen, met partner, instelling)</w:t>
      </w:r>
    </w:p>
    <w:p w14:paraId="3AA11BE0" w14:textId="77777777" w:rsidR="00AE7670" w:rsidRPr="00C76691" w:rsidRDefault="00AE7670">
      <w:pPr>
        <w:rPr>
          <w:rFonts w:ascii="Verdana" w:hAnsi="Verdana"/>
          <w:sz w:val="20"/>
          <w:szCs w:val="20"/>
        </w:rPr>
      </w:pPr>
    </w:p>
    <w:p w14:paraId="51B73F3C" w14:textId="77777777" w:rsidR="00AE7670" w:rsidRPr="00C76691" w:rsidRDefault="00AE7670">
      <w:pPr>
        <w:rPr>
          <w:rFonts w:ascii="Verdana" w:hAnsi="Verdana"/>
          <w:sz w:val="20"/>
          <w:szCs w:val="20"/>
        </w:rPr>
      </w:pPr>
      <w:proofErr w:type="spellStart"/>
      <w:r w:rsidRPr="00C76691">
        <w:rPr>
          <w:rFonts w:ascii="Verdana" w:hAnsi="Verdana"/>
          <w:b/>
          <w:sz w:val="20"/>
          <w:szCs w:val="20"/>
        </w:rPr>
        <w:t>Opt</w:t>
      </w:r>
      <w:proofErr w:type="spellEnd"/>
      <w:r w:rsidRPr="00C76691">
        <w:rPr>
          <w:rFonts w:ascii="Verdana" w:hAnsi="Verdana"/>
          <w:b/>
          <w:sz w:val="20"/>
          <w:szCs w:val="20"/>
        </w:rPr>
        <w:t>-in</w:t>
      </w:r>
      <w:r w:rsidRPr="00C76691">
        <w:rPr>
          <w:rFonts w:ascii="Verdana" w:hAnsi="Verdana"/>
          <w:sz w:val="20"/>
          <w:szCs w:val="20"/>
        </w:rPr>
        <w:t xml:space="preserve"> ja (wenselijk), nee</w:t>
      </w:r>
    </w:p>
    <w:p w14:paraId="7E01B8FC" w14:textId="77777777" w:rsidR="00AE7670" w:rsidRPr="00C76691" w:rsidRDefault="00AE7670">
      <w:pPr>
        <w:rPr>
          <w:rFonts w:ascii="Verdana" w:hAnsi="Verdana"/>
          <w:sz w:val="20"/>
          <w:szCs w:val="20"/>
        </w:rPr>
      </w:pPr>
    </w:p>
    <w:p w14:paraId="232293BC" w14:textId="77777777" w:rsidR="00AE7670" w:rsidRPr="00C76691" w:rsidRDefault="00AE7670">
      <w:p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sz w:val="20"/>
          <w:szCs w:val="20"/>
        </w:rPr>
        <w:t xml:space="preserve">Eigen huisarts bereikbaar voor overleg ja/nee, </w:t>
      </w:r>
      <w:r w:rsidR="00FF4AAE" w:rsidRPr="00C76691">
        <w:rPr>
          <w:rFonts w:ascii="Verdana" w:hAnsi="Verdana"/>
          <w:sz w:val="20"/>
          <w:szCs w:val="20"/>
        </w:rPr>
        <w:t>wanneer</w:t>
      </w:r>
      <w:r w:rsidRPr="00C76691">
        <w:rPr>
          <w:rFonts w:ascii="Verdana" w:hAnsi="Verdana"/>
          <w:sz w:val="20"/>
          <w:szCs w:val="20"/>
        </w:rPr>
        <w:t>, tel nummer</w:t>
      </w:r>
    </w:p>
    <w:p w14:paraId="008A5444" w14:textId="77777777" w:rsidR="00FF4AAE" w:rsidRPr="00C76691" w:rsidRDefault="00FF4AAE">
      <w:pPr>
        <w:rPr>
          <w:rFonts w:ascii="Verdana" w:hAnsi="Verdana"/>
          <w:b/>
          <w:sz w:val="20"/>
          <w:szCs w:val="20"/>
        </w:rPr>
      </w:pPr>
    </w:p>
    <w:p w14:paraId="55CF5452" w14:textId="77777777" w:rsidR="00FF4AAE" w:rsidRPr="00C76691" w:rsidRDefault="00FF4AAE">
      <w:pPr>
        <w:rPr>
          <w:rFonts w:ascii="Verdana" w:hAnsi="Verdana"/>
          <w:b/>
          <w:sz w:val="20"/>
          <w:szCs w:val="20"/>
        </w:rPr>
      </w:pPr>
    </w:p>
    <w:p w14:paraId="0DE2C0A9" w14:textId="77777777" w:rsidR="00AE7670" w:rsidRPr="00C76691" w:rsidRDefault="00AE7670">
      <w:pPr>
        <w:rPr>
          <w:rFonts w:ascii="Verdana" w:hAnsi="Verdana"/>
          <w:b/>
          <w:sz w:val="20"/>
          <w:szCs w:val="20"/>
        </w:rPr>
      </w:pPr>
      <w:r w:rsidRPr="00C76691">
        <w:rPr>
          <w:rFonts w:ascii="Verdana" w:hAnsi="Verdana"/>
          <w:b/>
          <w:sz w:val="20"/>
          <w:szCs w:val="20"/>
        </w:rPr>
        <w:t xml:space="preserve">Relevante diagnoses en huidige toestand </w:t>
      </w:r>
    </w:p>
    <w:p w14:paraId="4F05BD6E" w14:textId="77777777" w:rsidR="00AE7670" w:rsidRPr="00C76691" w:rsidRDefault="00AE7670">
      <w:p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sz w:val="20"/>
          <w:szCs w:val="20"/>
        </w:rPr>
        <w:t>Naam specialist/ziekenhuis indien betrokken</w:t>
      </w:r>
    </w:p>
    <w:p w14:paraId="2A40FAFB" w14:textId="77777777" w:rsidR="00AE7670" w:rsidRPr="00C76691" w:rsidRDefault="00AE7670">
      <w:pPr>
        <w:rPr>
          <w:rFonts w:ascii="Verdana" w:hAnsi="Verdana"/>
          <w:sz w:val="20"/>
          <w:szCs w:val="20"/>
        </w:rPr>
      </w:pPr>
    </w:p>
    <w:p w14:paraId="19E936BE" w14:textId="77777777" w:rsidR="00AE7670" w:rsidRPr="00C76691" w:rsidRDefault="00AE7670">
      <w:p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sz w:val="20"/>
          <w:szCs w:val="20"/>
        </w:rPr>
        <w:t>Wie coördineert de zorg : huisarts, POH, wijkverpleging, casemanager dementie</w:t>
      </w:r>
    </w:p>
    <w:p w14:paraId="22E5DC69" w14:textId="77777777" w:rsidR="00AE7670" w:rsidRPr="00C76691" w:rsidRDefault="00AE7670">
      <w:pPr>
        <w:rPr>
          <w:rFonts w:ascii="Verdana" w:hAnsi="Verdana"/>
          <w:sz w:val="20"/>
          <w:szCs w:val="20"/>
        </w:rPr>
      </w:pPr>
    </w:p>
    <w:p w14:paraId="67456343" w14:textId="77777777" w:rsidR="00AE7670" w:rsidRPr="00C76691" w:rsidRDefault="00AE7670">
      <w:p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sz w:val="20"/>
          <w:szCs w:val="20"/>
        </w:rPr>
        <w:t xml:space="preserve">Hulp van thuiszorg, zo ja, welke organisatie, tel </w:t>
      </w:r>
      <w:r w:rsidR="00FF4AAE" w:rsidRPr="00C76691">
        <w:rPr>
          <w:rFonts w:ascii="Verdana" w:hAnsi="Verdana"/>
          <w:sz w:val="20"/>
          <w:szCs w:val="20"/>
        </w:rPr>
        <w:t>nr.</w:t>
      </w:r>
    </w:p>
    <w:p w14:paraId="6BFDE73D" w14:textId="77777777" w:rsidR="00AE7670" w:rsidRPr="00C76691" w:rsidRDefault="00AE7670">
      <w:pPr>
        <w:rPr>
          <w:rFonts w:ascii="Verdana" w:hAnsi="Verdana"/>
          <w:sz w:val="20"/>
          <w:szCs w:val="20"/>
        </w:rPr>
      </w:pPr>
    </w:p>
    <w:p w14:paraId="069D1091" w14:textId="77777777" w:rsidR="00AE7670" w:rsidRPr="00C76691" w:rsidRDefault="00AE7670">
      <w:p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sz w:val="20"/>
          <w:szCs w:val="20"/>
        </w:rPr>
        <w:t>Andere betrokkenen , bv specialist ouderengeneeskunde, dagbesteding</w:t>
      </w:r>
    </w:p>
    <w:p w14:paraId="52913276" w14:textId="77777777" w:rsidR="00AE7670" w:rsidRPr="00C76691" w:rsidRDefault="00AE7670">
      <w:pPr>
        <w:rPr>
          <w:rFonts w:ascii="Verdana" w:hAnsi="Verdana"/>
          <w:sz w:val="20"/>
          <w:szCs w:val="20"/>
        </w:rPr>
      </w:pPr>
    </w:p>
    <w:p w14:paraId="2749C404" w14:textId="77777777" w:rsidR="00AE7670" w:rsidRPr="00C76691" w:rsidRDefault="00AE7670">
      <w:p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b/>
          <w:sz w:val="20"/>
          <w:szCs w:val="20"/>
        </w:rPr>
        <w:t>Medicatie</w:t>
      </w:r>
      <w:r w:rsidRPr="00C76691">
        <w:rPr>
          <w:rFonts w:ascii="Verdana" w:hAnsi="Verdana"/>
          <w:sz w:val="20"/>
          <w:szCs w:val="20"/>
        </w:rPr>
        <w:t>, via LSP</w:t>
      </w:r>
    </w:p>
    <w:p w14:paraId="53F19D8D" w14:textId="77777777" w:rsidR="00AE7670" w:rsidRPr="00C76691" w:rsidRDefault="00AE7670">
      <w:pPr>
        <w:rPr>
          <w:rFonts w:ascii="Verdana" w:hAnsi="Verdana"/>
          <w:sz w:val="20"/>
          <w:szCs w:val="20"/>
        </w:rPr>
      </w:pPr>
    </w:p>
    <w:p w14:paraId="77360ABA" w14:textId="77777777" w:rsidR="00AE7670" w:rsidRPr="00C76691" w:rsidRDefault="00AE7670">
      <w:pPr>
        <w:rPr>
          <w:rFonts w:ascii="Verdana" w:hAnsi="Verdana"/>
          <w:b/>
          <w:sz w:val="20"/>
          <w:szCs w:val="20"/>
        </w:rPr>
      </w:pPr>
      <w:r w:rsidRPr="00C76691">
        <w:rPr>
          <w:rFonts w:ascii="Verdana" w:hAnsi="Verdana"/>
          <w:b/>
          <w:sz w:val="20"/>
          <w:szCs w:val="20"/>
        </w:rPr>
        <w:t>Informatie behandelgrenzen</w:t>
      </w:r>
    </w:p>
    <w:p w14:paraId="6F467FF9" w14:textId="77777777" w:rsidR="00585787" w:rsidRPr="00C76691" w:rsidRDefault="00585787" w:rsidP="00585787">
      <w:p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sz w:val="20"/>
          <w:szCs w:val="20"/>
        </w:rPr>
        <w:t>Niets vastleggen: medisch beleid bij calamiteit bepalen iom patiënt/ vertegenwoordiger</w:t>
      </w:r>
    </w:p>
    <w:p w14:paraId="7EA85DC7" w14:textId="77777777" w:rsidR="00585787" w:rsidRDefault="00585787">
      <w:pPr>
        <w:rPr>
          <w:rFonts w:ascii="Verdana" w:hAnsi="Verdana"/>
          <w:b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145"/>
        <w:gridCol w:w="535"/>
        <w:gridCol w:w="604"/>
        <w:gridCol w:w="1772"/>
      </w:tblGrid>
      <w:tr w:rsidR="00C76691" w14:paraId="4F6BBB18" w14:textId="77777777" w:rsidTr="00C76691">
        <w:tc>
          <w:tcPr>
            <w:tcW w:w="6345" w:type="dxa"/>
          </w:tcPr>
          <w:p w14:paraId="1C2291E8" w14:textId="77777777" w:rsidR="00C76691" w:rsidRDefault="00C766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Ziekenhuisopname</w:t>
            </w:r>
          </w:p>
        </w:tc>
        <w:tc>
          <w:tcPr>
            <w:tcW w:w="536" w:type="dxa"/>
          </w:tcPr>
          <w:p w14:paraId="7544396F" w14:textId="77777777" w:rsidR="00C76691" w:rsidRPr="00C76691" w:rsidRDefault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Ja/</w:t>
            </w:r>
          </w:p>
        </w:tc>
        <w:tc>
          <w:tcPr>
            <w:tcW w:w="604" w:type="dxa"/>
          </w:tcPr>
          <w:p w14:paraId="555C5474" w14:textId="77777777" w:rsidR="00C76691" w:rsidRPr="00C76691" w:rsidRDefault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1797" w:type="dxa"/>
          </w:tcPr>
          <w:p w14:paraId="5220CD2B" w14:textId="77777777" w:rsidR="00C76691" w:rsidRPr="00C76691" w:rsidRDefault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Niet besproken</w:t>
            </w:r>
          </w:p>
        </w:tc>
      </w:tr>
      <w:tr w:rsidR="00C76691" w14:paraId="2CACD318" w14:textId="77777777" w:rsidTr="00C76691">
        <w:tc>
          <w:tcPr>
            <w:tcW w:w="6345" w:type="dxa"/>
          </w:tcPr>
          <w:p w14:paraId="72F564B4" w14:textId="77777777" w:rsidR="00C76691" w:rsidRDefault="00C76691" w:rsidP="00C76691">
            <w:pPr>
              <w:rPr>
                <w:rFonts w:ascii="Verdana" w:hAnsi="Verdana"/>
                <w:b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Diagnostiek op SEH</w:t>
            </w:r>
          </w:p>
        </w:tc>
        <w:tc>
          <w:tcPr>
            <w:tcW w:w="536" w:type="dxa"/>
          </w:tcPr>
          <w:p w14:paraId="4B253730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Ja/</w:t>
            </w:r>
          </w:p>
        </w:tc>
        <w:tc>
          <w:tcPr>
            <w:tcW w:w="604" w:type="dxa"/>
          </w:tcPr>
          <w:p w14:paraId="6DC3188E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1797" w:type="dxa"/>
          </w:tcPr>
          <w:p w14:paraId="709203E8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Niet besproken</w:t>
            </w:r>
          </w:p>
        </w:tc>
      </w:tr>
      <w:tr w:rsidR="00C76691" w14:paraId="0B4D7C61" w14:textId="77777777" w:rsidTr="00C76691">
        <w:tc>
          <w:tcPr>
            <w:tcW w:w="6345" w:type="dxa"/>
          </w:tcPr>
          <w:p w14:paraId="7D2B0446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Beademing/IC opname c.q.  intensieve behandeling als kans groot is dat autonomie verloren gaat</w:t>
            </w:r>
          </w:p>
        </w:tc>
        <w:tc>
          <w:tcPr>
            <w:tcW w:w="536" w:type="dxa"/>
          </w:tcPr>
          <w:p w14:paraId="764FF959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Ja/</w:t>
            </w:r>
          </w:p>
        </w:tc>
        <w:tc>
          <w:tcPr>
            <w:tcW w:w="604" w:type="dxa"/>
          </w:tcPr>
          <w:p w14:paraId="751DB85A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1797" w:type="dxa"/>
          </w:tcPr>
          <w:p w14:paraId="103639A1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Niet besproken</w:t>
            </w:r>
          </w:p>
        </w:tc>
      </w:tr>
      <w:tr w:rsidR="00C76691" w14:paraId="107F3D78" w14:textId="77777777" w:rsidTr="00C76691">
        <w:tc>
          <w:tcPr>
            <w:tcW w:w="6345" w:type="dxa"/>
          </w:tcPr>
          <w:p w14:paraId="36A95321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Reanimatie</w:t>
            </w:r>
          </w:p>
        </w:tc>
        <w:tc>
          <w:tcPr>
            <w:tcW w:w="536" w:type="dxa"/>
          </w:tcPr>
          <w:p w14:paraId="18E6F42E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Ja/</w:t>
            </w:r>
          </w:p>
        </w:tc>
        <w:tc>
          <w:tcPr>
            <w:tcW w:w="604" w:type="dxa"/>
          </w:tcPr>
          <w:p w14:paraId="6F323E5B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1797" w:type="dxa"/>
          </w:tcPr>
          <w:p w14:paraId="758F2B5B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Niet besproken</w:t>
            </w:r>
          </w:p>
        </w:tc>
      </w:tr>
      <w:tr w:rsidR="00C76691" w14:paraId="6DFF521D" w14:textId="77777777" w:rsidTr="00C76691">
        <w:tc>
          <w:tcPr>
            <w:tcW w:w="6345" w:type="dxa"/>
          </w:tcPr>
          <w:p w14:paraId="7C65DE5C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Antibiotica bij ernstige infectie</w:t>
            </w:r>
          </w:p>
        </w:tc>
        <w:tc>
          <w:tcPr>
            <w:tcW w:w="536" w:type="dxa"/>
          </w:tcPr>
          <w:p w14:paraId="6B107158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Ja/</w:t>
            </w:r>
          </w:p>
        </w:tc>
        <w:tc>
          <w:tcPr>
            <w:tcW w:w="604" w:type="dxa"/>
          </w:tcPr>
          <w:p w14:paraId="70D93BF8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1797" w:type="dxa"/>
          </w:tcPr>
          <w:p w14:paraId="58DE94CD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Niet besproken</w:t>
            </w:r>
          </w:p>
        </w:tc>
      </w:tr>
      <w:tr w:rsidR="00C76691" w14:paraId="4F02049A" w14:textId="77777777" w:rsidTr="00C76691">
        <w:tc>
          <w:tcPr>
            <w:tcW w:w="6345" w:type="dxa"/>
          </w:tcPr>
          <w:p w14:paraId="76FE13F9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Palliatieve pijnbestrijding</w:t>
            </w:r>
          </w:p>
        </w:tc>
        <w:tc>
          <w:tcPr>
            <w:tcW w:w="536" w:type="dxa"/>
          </w:tcPr>
          <w:p w14:paraId="0C5137F6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Ja/</w:t>
            </w:r>
          </w:p>
        </w:tc>
        <w:tc>
          <w:tcPr>
            <w:tcW w:w="604" w:type="dxa"/>
          </w:tcPr>
          <w:p w14:paraId="22DC9FA0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1797" w:type="dxa"/>
          </w:tcPr>
          <w:p w14:paraId="04E48D01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Niet besproken</w:t>
            </w:r>
          </w:p>
        </w:tc>
      </w:tr>
      <w:tr w:rsidR="00C76691" w14:paraId="3159A1D3" w14:textId="77777777" w:rsidTr="00C76691">
        <w:tc>
          <w:tcPr>
            <w:tcW w:w="6345" w:type="dxa"/>
          </w:tcPr>
          <w:p w14:paraId="1B776C5A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Is er een donorregistratie?</w:t>
            </w:r>
          </w:p>
        </w:tc>
        <w:tc>
          <w:tcPr>
            <w:tcW w:w="536" w:type="dxa"/>
          </w:tcPr>
          <w:p w14:paraId="4F847B75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Ja/</w:t>
            </w:r>
          </w:p>
        </w:tc>
        <w:tc>
          <w:tcPr>
            <w:tcW w:w="604" w:type="dxa"/>
          </w:tcPr>
          <w:p w14:paraId="28810B47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Nee</w:t>
            </w:r>
          </w:p>
        </w:tc>
        <w:tc>
          <w:tcPr>
            <w:tcW w:w="1797" w:type="dxa"/>
          </w:tcPr>
          <w:p w14:paraId="799A591D" w14:textId="77777777" w:rsidR="00C76691" w:rsidRPr="00C76691" w:rsidRDefault="00C76691" w:rsidP="00C76691">
            <w:pPr>
              <w:rPr>
                <w:rFonts w:ascii="Verdana" w:hAnsi="Verdana"/>
                <w:sz w:val="20"/>
                <w:szCs w:val="20"/>
              </w:rPr>
            </w:pPr>
            <w:r w:rsidRPr="00C76691">
              <w:rPr>
                <w:rFonts w:ascii="Verdana" w:hAnsi="Verdana"/>
                <w:sz w:val="20"/>
                <w:szCs w:val="20"/>
              </w:rPr>
              <w:t>Niet besproken</w:t>
            </w:r>
          </w:p>
        </w:tc>
      </w:tr>
    </w:tbl>
    <w:p w14:paraId="56A1F1E5" w14:textId="77777777" w:rsidR="00C76691" w:rsidRPr="00C76691" w:rsidRDefault="00C76691">
      <w:pPr>
        <w:rPr>
          <w:rFonts w:ascii="Verdana" w:hAnsi="Verdana"/>
          <w:b/>
          <w:sz w:val="20"/>
          <w:szCs w:val="20"/>
        </w:rPr>
      </w:pPr>
    </w:p>
    <w:p w14:paraId="1DC9BAA8" w14:textId="77777777" w:rsidR="00AE7670" w:rsidRPr="00C76691" w:rsidRDefault="00FF4AAE" w:rsidP="00C76691">
      <w:p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sz w:val="20"/>
          <w:szCs w:val="20"/>
        </w:rPr>
        <w:tab/>
      </w:r>
      <w:r w:rsidRPr="00C76691">
        <w:rPr>
          <w:rFonts w:ascii="Verdana" w:hAnsi="Verdana"/>
          <w:sz w:val="20"/>
          <w:szCs w:val="20"/>
        </w:rPr>
        <w:tab/>
      </w:r>
    </w:p>
    <w:p w14:paraId="5F0A780D" w14:textId="77777777" w:rsidR="00AE7670" w:rsidRPr="00C76691" w:rsidRDefault="00585787">
      <w:pPr>
        <w:rPr>
          <w:rFonts w:ascii="Verdana" w:hAnsi="Verdana"/>
          <w:sz w:val="20"/>
          <w:szCs w:val="20"/>
        </w:rPr>
      </w:pPr>
      <w:r w:rsidRPr="00C76691">
        <w:rPr>
          <w:rFonts w:ascii="Verdana" w:hAnsi="Verdana"/>
          <w:sz w:val="20"/>
          <w:szCs w:val="20"/>
        </w:rPr>
        <w:t>Overige bijzonderheden/opmerkingen</w:t>
      </w:r>
    </w:p>
    <w:p w14:paraId="2FAC6D54" w14:textId="77777777" w:rsidR="00585787" w:rsidRPr="00FF4AAE" w:rsidRDefault="00585787">
      <w:pPr>
        <w:rPr>
          <w:rFonts w:ascii="Verdana" w:hAnsi="Verdana"/>
          <w:sz w:val="22"/>
          <w:szCs w:val="22"/>
        </w:rPr>
      </w:pPr>
    </w:p>
    <w:p w14:paraId="04EB0ADB" w14:textId="77777777" w:rsidR="00AE7670" w:rsidRPr="00FF4AAE" w:rsidRDefault="00AE7670">
      <w:pPr>
        <w:rPr>
          <w:rFonts w:ascii="Verdana" w:hAnsi="Verdana"/>
          <w:sz w:val="22"/>
          <w:szCs w:val="22"/>
        </w:rPr>
      </w:pPr>
    </w:p>
    <w:p w14:paraId="480C3725" w14:textId="77777777" w:rsidR="00AE7670" w:rsidRPr="00FF4AAE" w:rsidRDefault="00AE7670">
      <w:pPr>
        <w:rPr>
          <w:rFonts w:ascii="Verdana" w:hAnsi="Verdana"/>
          <w:sz w:val="22"/>
          <w:szCs w:val="22"/>
        </w:rPr>
      </w:pPr>
      <w:r w:rsidRPr="00FF4AAE">
        <w:rPr>
          <w:rFonts w:ascii="Verdana" w:hAnsi="Verdana"/>
          <w:sz w:val="22"/>
          <w:szCs w:val="22"/>
        </w:rPr>
        <w:t xml:space="preserve"> </w:t>
      </w:r>
    </w:p>
    <w:p w14:paraId="17AC5A24" w14:textId="77777777" w:rsidR="00AE7670" w:rsidRPr="00FF4AAE" w:rsidRDefault="00AE7670">
      <w:pPr>
        <w:rPr>
          <w:rFonts w:ascii="Verdana" w:hAnsi="Verdana"/>
          <w:sz w:val="22"/>
          <w:szCs w:val="22"/>
        </w:rPr>
      </w:pPr>
    </w:p>
    <w:p w14:paraId="4A0AC66F" w14:textId="77777777" w:rsidR="00AE7670" w:rsidRPr="00FF4AAE" w:rsidRDefault="00C76691" w:rsidP="00C76691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 wp14:anchorId="1A6B6260" wp14:editId="24A9AC62">
            <wp:extent cx="1298575" cy="433070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E7670" w:rsidRPr="00FF4AAE" w:rsidSect="007E393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6764A" w14:textId="77777777" w:rsidR="00C76691" w:rsidRDefault="00C76691" w:rsidP="00C76691">
      <w:r>
        <w:separator/>
      </w:r>
    </w:p>
  </w:endnote>
  <w:endnote w:type="continuationSeparator" w:id="0">
    <w:p w14:paraId="497B1629" w14:textId="77777777" w:rsidR="00C76691" w:rsidRDefault="00C76691" w:rsidP="00C76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6E539" w14:textId="77777777" w:rsidR="00C76691" w:rsidRDefault="00C76691" w:rsidP="00C76691">
      <w:r>
        <w:separator/>
      </w:r>
    </w:p>
  </w:footnote>
  <w:footnote w:type="continuationSeparator" w:id="0">
    <w:p w14:paraId="02A5629E" w14:textId="77777777" w:rsidR="00C76691" w:rsidRDefault="00C76691" w:rsidP="00C76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08B4"/>
    <w:multiLevelType w:val="hybridMultilevel"/>
    <w:tmpl w:val="21309B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23378"/>
    <w:multiLevelType w:val="hybridMultilevel"/>
    <w:tmpl w:val="CA06ED88"/>
    <w:lvl w:ilvl="0" w:tplc="C9042BCE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70"/>
    <w:rsid w:val="002136D8"/>
    <w:rsid w:val="002B7FDA"/>
    <w:rsid w:val="0042177D"/>
    <w:rsid w:val="00585787"/>
    <w:rsid w:val="007E393E"/>
    <w:rsid w:val="00A034AD"/>
    <w:rsid w:val="00A417DC"/>
    <w:rsid w:val="00AE7670"/>
    <w:rsid w:val="00C76691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022539"/>
  <w14:defaultImageDpi w14:val="300"/>
  <w15:docId w15:val="{F265A8EA-D29A-4372-AB6B-8FF353A6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F4AA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136D8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36D8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766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6691"/>
  </w:style>
  <w:style w:type="paragraph" w:styleId="Voettekst">
    <w:name w:val="footer"/>
    <w:basedOn w:val="Standaard"/>
    <w:link w:val="VoettekstChar"/>
    <w:uiPriority w:val="99"/>
    <w:unhideWhenUsed/>
    <w:rsid w:val="00C7669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6691"/>
  </w:style>
  <w:style w:type="table" w:styleId="Tabelraster">
    <w:name w:val="Table Grid"/>
    <w:basedOn w:val="Standaardtabel"/>
    <w:uiPriority w:val="59"/>
    <w:rsid w:val="00C7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Groffen</dc:creator>
  <cp:keywords/>
  <dc:description/>
  <cp:lastModifiedBy>Mieke de Konink</cp:lastModifiedBy>
  <cp:revision>2</cp:revision>
  <cp:lastPrinted>2019-10-07T09:20:00Z</cp:lastPrinted>
  <dcterms:created xsi:type="dcterms:W3CDTF">2021-12-07T14:58:00Z</dcterms:created>
  <dcterms:modified xsi:type="dcterms:W3CDTF">2021-12-07T14:58:00Z</dcterms:modified>
</cp:coreProperties>
</file>